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7DB93" w14:textId="6537740A" w:rsidR="00800BCB" w:rsidRPr="00213E9C" w:rsidRDefault="00800BCB" w:rsidP="00213E9C">
      <w:pPr>
        <w:spacing w:line="360" w:lineRule="auto"/>
        <w:jc w:val="center"/>
        <w:rPr>
          <w:rFonts w:ascii="Times New Roman" w:hAnsi="Times New Roman" w:cs="Times New Roman"/>
          <w:b/>
          <w:sz w:val="24"/>
          <w:szCs w:val="24"/>
        </w:rPr>
      </w:pPr>
      <w:r w:rsidRPr="00213E9C">
        <w:rPr>
          <w:rFonts w:ascii="Times New Roman" w:hAnsi="Times New Roman" w:cs="Times New Roman"/>
          <w:b/>
          <w:sz w:val="24"/>
          <w:szCs w:val="24"/>
        </w:rPr>
        <w:t>Information Sheet</w:t>
      </w:r>
      <w:r w:rsidR="00213E9C" w:rsidRPr="00213E9C">
        <w:rPr>
          <w:rFonts w:ascii="Times New Roman" w:hAnsi="Times New Roman" w:cs="Times New Roman"/>
          <w:b/>
          <w:sz w:val="24"/>
          <w:szCs w:val="24"/>
        </w:rPr>
        <w:t xml:space="preserve"> for </w:t>
      </w:r>
      <w:r w:rsidR="0001274D">
        <w:rPr>
          <w:rFonts w:ascii="Times New Roman" w:hAnsi="Times New Roman" w:cs="Times New Roman"/>
          <w:b/>
          <w:sz w:val="24"/>
          <w:szCs w:val="24"/>
        </w:rPr>
        <w:t>Students</w:t>
      </w:r>
    </w:p>
    <w:p w14:paraId="3C3BC8D6" w14:textId="5FD0E2BD" w:rsidR="00800BCB" w:rsidRPr="00213E9C" w:rsidRDefault="00800BCB" w:rsidP="00213E9C">
      <w:pPr>
        <w:spacing w:line="360" w:lineRule="auto"/>
        <w:rPr>
          <w:rFonts w:ascii="Times New Roman" w:hAnsi="Times New Roman" w:cs="Times New Roman"/>
          <w:sz w:val="24"/>
          <w:szCs w:val="24"/>
        </w:rPr>
      </w:pPr>
      <w:r w:rsidRPr="00213E9C">
        <w:rPr>
          <w:rFonts w:ascii="Times New Roman" w:hAnsi="Times New Roman" w:cs="Times New Roman"/>
          <w:color w:val="000000" w:themeColor="text1"/>
          <w:sz w:val="24"/>
          <w:szCs w:val="24"/>
          <w:lang w:val="en-US"/>
        </w:rPr>
        <w:t>I am studying a m</w:t>
      </w:r>
      <w:r w:rsidR="00213E9C">
        <w:rPr>
          <w:rFonts w:ascii="Times New Roman" w:hAnsi="Times New Roman" w:cs="Times New Roman"/>
          <w:color w:val="000000" w:themeColor="text1"/>
          <w:sz w:val="24"/>
          <w:szCs w:val="24"/>
          <w:lang w:val="en-US"/>
        </w:rPr>
        <w:t>ajor</w:t>
      </w:r>
      <w:r w:rsidRPr="00213E9C">
        <w:rPr>
          <w:rFonts w:ascii="Times New Roman" w:hAnsi="Times New Roman" w:cs="Times New Roman"/>
          <w:color w:val="000000" w:themeColor="text1"/>
          <w:sz w:val="24"/>
          <w:szCs w:val="24"/>
          <w:lang w:val="en-US"/>
        </w:rPr>
        <w:t xml:space="preserve"> research project at Sheridan Institute of Higher Education as part of the requirements for a Master of Education. This study is being supervised by </w:t>
      </w:r>
      <w:r w:rsidR="00213E9C" w:rsidRPr="00213E9C">
        <w:rPr>
          <w:rFonts w:ascii="Times New Roman" w:hAnsi="Times New Roman" w:cs="Times New Roman"/>
          <w:sz w:val="24"/>
          <w:szCs w:val="24"/>
          <w:lang w:val="en-US"/>
        </w:rPr>
        <w:t>Dr Mark Fielding</w:t>
      </w:r>
      <w:r w:rsidR="00213E9C">
        <w:rPr>
          <w:rFonts w:ascii="Times New Roman" w:hAnsi="Times New Roman" w:cs="Times New Roman"/>
          <w:color w:val="FF0000"/>
          <w:sz w:val="24"/>
          <w:szCs w:val="24"/>
          <w:lang w:val="en-US"/>
        </w:rPr>
        <w:t>.</w:t>
      </w:r>
    </w:p>
    <w:p w14:paraId="3C5CCAAE" w14:textId="367DE80E" w:rsidR="0001274D" w:rsidRPr="00213E9C" w:rsidRDefault="00D05B36" w:rsidP="0001274D">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the study is to understand why reading tests online may be different from when reading it on paper. This study is important because we want to help students improve their reading skills at Atlantis Beach Baptist College. </w:t>
      </w:r>
    </w:p>
    <w:p w14:paraId="27E9CA4D" w14:textId="79AF5D19" w:rsidR="00D05B36" w:rsidRDefault="00D05B36" w:rsidP="00213E9C">
      <w:pPr>
        <w:spacing w:line="360" w:lineRule="auto"/>
        <w:rPr>
          <w:rFonts w:ascii="Times New Roman" w:hAnsi="Times New Roman" w:cs="Times New Roman"/>
          <w:sz w:val="24"/>
          <w:szCs w:val="24"/>
          <w:lang w:val="en-US"/>
        </w:rPr>
      </w:pPr>
      <w:r w:rsidRPr="00D05B36">
        <w:rPr>
          <w:rFonts w:ascii="Times New Roman" w:hAnsi="Times New Roman" w:cs="Times New Roman"/>
          <w:sz w:val="24"/>
          <w:szCs w:val="24"/>
          <w:lang w:val="en-US"/>
        </w:rPr>
        <w:t>I'd really appreciate your help with this research. You don't have to join if you don't want to</w:t>
      </w:r>
      <w:r>
        <w:rPr>
          <w:rFonts w:ascii="Times New Roman" w:hAnsi="Times New Roman" w:cs="Times New Roman"/>
          <w:sz w:val="24"/>
          <w:szCs w:val="24"/>
          <w:lang w:val="en-US"/>
        </w:rPr>
        <w:t xml:space="preserve">. </w:t>
      </w:r>
      <w:r w:rsidRPr="00D05B36">
        <w:rPr>
          <w:rFonts w:ascii="Times New Roman" w:hAnsi="Times New Roman" w:cs="Times New Roman"/>
          <w:sz w:val="24"/>
          <w:szCs w:val="24"/>
          <w:lang w:val="en-US"/>
        </w:rPr>
        <w:t>If you do join, you'll fill out a short survey during class time, which will take about 5 to 10 minutes. Some students might also get to talk in a small group for about 20 minutes in the Year 6 classroom. It won't cost anything to participate. Being part of this research can help me understand how students feel about online reading tests and how we can help them do better with them.</w:t>
      </w:r>
    </w:p>
    <w:p w14:paraId="4F46EDE0" w14:textId="77777777" w:rsidR="00D05B36" w:rsidRDefault="00D05B36" w:rsidP="00213E9C">
      <w:pPr>
        <w:spacing w:line="360" w:lineRule="auto"/>
        <w:rPr>
          <w:rFonts w:ascii="Times New Roman" w:hAnsi="Times New Roman" w:cs="Times New Roman"/>
          <w:sz w:val="24"/>
          <w:szCs w:val="24"/>
          <w:lang w:val="en-US"/>
        </w:rPr>
      </w:pPr>
      <w:r w:rsidRPr="00D05B36">
        <w:rPr>
          <w:rFonts w:ascii="Times New Roman" w:hAnsi="Times New Roman" w:cs="Times New Roman"/>
          <w:sz w:val="24"/>
          <w:szCs w:val="24"/>
          <w:lang w:val="en-US"/>
        </w:rPr>
        <w:t>During the interview, we'll record our conversation to study it later. If there's a question you don't want to answer, just say 'Pass', and we'll talk about something else. I don't think any of the questions will be too hard to answer. There's no right or wrong answer; I'm just interested in what you think. If you decide you don't want to be part of the study, you can tell me within two weeks after the interview.</w:t>
      </w:r>
    </w:p>
    <w:p w14:paraId="048E6CA8" w14:textId="77777777" w:rsidR="00D05B36" w:rsidRDefault="00D05B36" w:rsidP="00213E9C">
      <w:pPr>
        <w:spacing w:line="360" w:lineRule="auto"/>
        <w:rPr>
          <w:rFonts w:ascii="Times New Roman" w:hAnsi="Times New Roman" w:cs="Times New Roman"/>
          <w:sz w:val="24"/>
          <w:szCs w:val="24"/>
          <w:lang w:val="en-US"/>
        </w:rPr>
      </w:pPr>
      <w:r w:rsidRPr="00D05B36">
        <w:rPr>
          <w:rFonts w:ascii="Times New Roman" w:hAnsi="Times New Roman" w:cs="Times New Roman"/>
          <w:sz w:val="24"/>
          <w:szCs w:val="24"/>
          <w:lang w:val="en-US"/>
        </w:rPr>
        <w:t>Everything you share with us will be kept private, and nobody will know it's from you. We'll keep it safe at Sheridan Institute of Higher Education for seven years, but only share general information in our reports. I'll give you a short report on what we find out as a way of saying thank you for helping.</w:t>
      </w:r>
    </w:p>
    <w:p w14:paraId="1BBE68D9" w14:textId="7ED32063" w:rsidR="00800BCB" w:rsidRPr="00213E9C" w:rsidRDefault="00800BCB" w:rsidP="00213E9C">
      <w:pPr>
        <w:spacing w:line="360" w:lineRule="auto"/>
        <w:rPr>
          <w:rFonts w:ascii="Times New Roman" w:hAnsi="Times New Roman" w:cs="Times New Roman"/>
          <w:sz w:val="24"/>
          <w:szCs w:val="24"/>
        </w:rPr>
      </w:pPr>
      <w:r w:rsidRPr="00213E9C">
        <w:rPr>
          <w:rFonts w:ascii="Times New Roman" w:hAnsi="Times New Roman" w:cs="Times New Roman"/>
          <w:sz w:val="24"/>
          <w:szCs w:val="24"/>
          <w:lang w:val="en-US"/>
        </w:rPr>
        <w:t xml:space="preserve">I am happy to provide further information on the research, and you may contact me </w:t>
      </w:r>
      <w:r w:rsidR="00213E9C">
        <w:rPr>
          <w:rFonts w:ascii="Times New Roman" w:hAnsi="Times New Roman" w:cs="Times New Roman"/>
          <w:sz w:val="24"/>
          <w:szCs w:val="24"/>
          <w:lang w:val="en-US"/>
        </w:rPr>
        <w:t>at</w:t>
      </w:r>
      <w:r w:rsidRPr="00213E9C">
        <w:rPr>
          <w:rFonts w:ascii="Times New Roman" w:hAnsi="Times New Roman" w:cs="Times New Roman"/>
          <w:sz w:val="24"/>
          <w:szCs w:val="24"/>
          <w:lang w:val="en-US"/>
        </w:rPr>
        <w:t xml:space="preserve"> </w:t>
      </w:r>
      <w:hyperlink r:id="rId4" w:history="1">
        <w:r w:rsidRPr="00213E9C">
          <w:rPr>
            <w:rStyle w:val="Hyperlink"/>
            <w:rFonts w:ascii="Times New Roman" w:hAnsi="Times New Roman" w:cs="Times New Roman"/>
            <w:sz w:val="24"/>
            <w:szCs w:val="24"/>
            <w:lang w:val="en-US"/>
          </w:rPr>
          <w:t>coosthuizen@abbc.wa.edu.au</w:t>
        </w:r>
      </w:hyperlink>
      <w:r w:rsidRPr="00213E9C">
        <w:rPr>
          <w:rFonts w:ascii="Times New Roman" w:hAnsi="Times New Roman" w:cs="Times New Roman"/>
          <w:color w:val="FF0000"/>
          <w:sz w:val="24"/>
          <w:szCs w:val="24"/>
          <w:lang w:val="en-US"/>
        </w:rPr>
        <w:t>.</w:t>
      </w:r>
      <w:r w:rsidRPr="00213E9C">
        <w:rPr>
          <w:rFonts w:ascii="Times New Roman" w:hAnsi="Times New Roman" w:cs="Times New Roman"/>
          <w:sz w:val="24"/>
          <w:szCs w:val="24"/>
          <w:lang w:val="en-US"/>
        </w:rPr>
        <w:t xml:space="preserve"> The </w:t>
      </w:r>
      <w:r w:rsidR="00213E9C">
        <w:rPr>
          <w:rFonts w:ascii="Times New Roman" w:hAnsi="Times New Roman" w:cs="Times New Roman"/>
          <w:sz w:val="24"/>
          <w:szCs w:val="24"/>
          <w:lang w:val="en-US"/>
        </w:rPr>
        <w:t>Human Research Ethics Committee at the Christian Research Association will approve the research,</w:t>
      </w:r>
      <w:r w:rsidRPr="00213E9C">
        <w:rPr>
          <w:rFonts w:ascii="Times New Roman" w:hAnsi="Times New Roman" w:cs="Times New Roman"/>
          <w:sz w:val="24"/>
          <w:szCs w:val="24"/>
          <w:lang w:val="en-US"/>
        </w:rPr>
        <w:t xml:space="preserve"> and any ethical concerns regarding this research may be addressed to </w:t>
      </w:r>
      <w:r w:rsidRPr="00213E9C">
        <w:rPr>
          <w:rStyle w:val="InternetLink"/>
          <w:rFonts w:ascii="Times New Roman" w:hAnsi="Times New Roman" w:cs="Times New Roman"/>
          <w:sz w:val="24"/>
          <w:szCs w:val="24"/>
          <w:u w:val="none"/>
          <w:lang w:val="en-US"/>
        </w:rPr>
        <w:t>secretary_HREC@cra.org.au</w:t>
      </w:r>
      <w:r w:rsidRPr="00213E9C">
        <w:rPr>
          <w:rFonts w:ascii="Times New Roman" w:hAnsi="Times New Roman" w:cs="Times New Roman"/>
          <w:sz w:val="24"/>
          <w:szCs w:val="24"/>
          <w:lang w:val="en-US"/>
        </w:rPr>
        <w:t xml:space="preserve">. </w:t>
      </w:r>
    </w:p>
    <w:p w14:paraId="72C907DF" w14:textId="0AE397F4" w:rsidR="00800BCB" w:rsidRPr="00213E9C" w:rsidRDefault="00800BCB" w:rsidP="00213E9C">
      <w:pPr>
        <w:spacing w:line="360" w:lineRule="auto"/>
        <w:rPr>
          <w:rFonts w:ascii="Times New Roman" w:hAnsi="Times New Roman" w:cs="Times New Roman"/>
          <w:sz w:val="24"/>
          <w:szCs w:val="24"/>
          <w:lang w:val="en-US"/>
        </w:rPr>
      </w:pPr>
      <w:r w:rsidRPr="00213E9C">
        <w:rPr>
          <w:rFonts w:ascii="Times New Roman" w:hAnsi="Times New Roman" w:cs="Times New Roman"/>
          <w:sz w:val="24"/>
          <w:szCs w:val="24"/>
          <w:lang w:val="en-US"/>
        </w:rPr>
        <w:t xml:space="preserve">Please complete the Consent Form if you are willing to assist me in the research, and I will then be in touch to make practical arrangements. </w:t>
      </w:r>
    </w:p>
    <w:p w14:paraId="253FFB50" w14:textId="77777777" w:rsidR="00800BCB" w:rsidRPr="00213E9C" w:rsidRDefault="00800BCB" w:rsidP="00213E9C">
      <w:pPr>
        <w:spacing w:line="360" w:lineRule="auto"/>
        <w:rPr>
          <w:rFonts w:ascii="Times New Roman" w:hAnsi="Times New Roman" w:cs="Times New Roman"/>
          <w:sz w:val="24"/>
          <w:szCs w:val="24"/>
          <w:lang w:val="en-US"/>
        </w:rPr>
      </w:pPr>
      <w:r w:rsidRPr="00213E9C">
        <w:rPr>
          <w:rFonts w:ascii="Times New Roman" w:hAnsi="Times New Roman" w:cs="Times New Roman"/>
          <w:sz w:val="24"/>
          <w:szCs w:val="24"/>
          <w:lang w:val="en-US"/>
        </w:rPr>
        <w:t>Yours sincerely,</w:t>
      </w:r>
    </w:p>
    <w:p w14:paraId="52170930" w14:textId="271F6A6F" w:rsidR="00F56E6C" w:rsidRDefault="00800BCB" w:rsidP="00213E9C">
      <w:pPr>
        <w:spacing w:line="240" w:lineRule="auto"/>
        <w:rPr>
          <w:rFonts w:ascii="Times New Roman" w:hAnsi="Times New Roman" w:cs="Times New Roman"/>
          <w:sz w:val="24"/>
          <w:szCs w:val="24"/>
          <w:lang w:val="en-US"/>
        </w:rPr>
      </w:pPr>
      <w:r w:rsidRPr="00213E9C">
        <w:rPr>
          <w:rFonts w:ascii="Times New Roman" w:hAnsi="Times New Roman" w:cs="Times New Roman"/>
          <w:sz w:val="24"/>
          <w:szCs w:val="24"/>
          <w:lang w:val="en-US"/>
        </w:rPr>
        <w:t>Christine Oosthuizen.</w:t>
      </w:r>
    </w:p>
    <w:p w14:paraId="369B8335" w14:textId="07DC8670" w:rsidR="00213E9C" w:rsidRDefault="00213E9C" w:rsidP="00213E9C">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Year 6 Teacher </w:t>
      </w:r>
    </w:p>
    <w:p w14:paraId="4A5E3DC4" w14:textId="6F423FB8" w:rsidR="00213E9C" w:rsidRPr="00213E9C" w:rsidRDefault="00213E9C" w:rsidP="00213E9C">
      <w:pPr>
        <w:spacing w:line="240" w:lineRule="auto"/>
        <w:rPr>
          <w:rFonts w:ascii="Times New Roman" w:hAnsi="Times New Roman" w:cs="Times New Roman"/>
          <w:sz w:val="24"/>
          <w:szCs w:val="24"/>
        </w:rPr>
      </w:pPr>
      <w:r>
        <w:rPr>
          <w:rFonts w:ascii="Times New Roman" w:hAnsi="Times New Roman" w:cs="Times New Roman"/>
          <w:sz w:val="24"/>
          <w:szCs w:val="24"/>
          <w:lang w:val="en-US"/>
        </w:rPr>
        <w:t>Master of Education Student at Sheridan Institute of Higher Education</w:t>
      </w:r>
    </w:p>
    <w:sectPr w:rsidR="00213E9C" w:rsidRPr="00213E9C" w:rsidSect="00420585">
      <w:pgSz w:w="11906" w:h="16838"/>
      <w:pgMar w:top="907" w:right="851" w:bottom="90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BCB"/>
    <w:rsid w:val="0000579C"/>
    <w:rsid w:val="0001274D"/>
    <w:rsid w:val="00213E9C"/>
    <w:rsid w:val="00420585"/>
    <w:rsid w:val="00501B74"/>
    <w:rsid w:val="005705C1"/>
    <w:rsid w:val="00800BCB"/>
    <w:rsid w:val="008402B0"/>
    <w:rsid w:val="00A3152E"/>
    <w:rsid w:val="00D05B36"/>
    <w:rsid w:val="00EB388E"/>
    <w:rsid w:val="00F56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120F1"/>
  <w15:chartTrackingRefBased/>
  <w15:docId w15:val="{ABF5706D-2276-47F8-9DE8-30FDD7A2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CB"/>
    <w:rPr>
      <w:kern w:val="0"/>
    </w:rPr>
  </w:style>
  <w:style w:type="paragraph" w:styleId="Heading2">
    <w:name w:val="heading 2"/>
    <w:basedOn w:val="Normal"/>
    <w:next w:val="Normal"/>
    <w:link w:val="Heading2Char"/>
    <w:unhideWhenUsed/>
    <w:qFormat/>
    <w:rsid w:val="00800BCB"/>
    <w:pPr>
      <w:keepNext/>
      <w:spacing w:before="240" w:after="60" w:line="240" w:lineRule="auto"/>
      <w:outlineLvl w:val="1"/>
    </w:pPr>
    <w:rPr>
      <w:rFonts w:ascii="Cambria" w:eastAsia="Times New Roman" w:hAnsi="Cambria" w:cs="Times New Roman"/>
      <w:b/>
      <w:bCs/>
      <w:i/>
      <w:iCs/>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800BCB"/>
    <w:rPr>
      <w:rFonts w:ascii="Cambria" w:eastAsia="Times New Roman" w:hAnsi="Cambria" w:cs="Times New Roman"/>
      <w:b/>
      <w:bCs/>
      <w:i/>
      <w:iCs/>
      <w:kern w:val="0"/>
      <w:sz w:val="28"/>
      <w:szCs w:val="28"/>
      <w:lang w:val="en-US" w:bidi="en-US"/>
    </w:rPr>
  </w:style>
  <w:style w:type="character" w:customStyle="1" w:styleId="InternetLink">
    <w:name w:val="Internet Link"/>
    <w:rsid w:val="00800BCB"/>
    <w:rPr>
      <w:color w:val="000080"/>
      <w:u w:val="single"/>
    </w:rPr>
  </w:style>
  <w:style w:type="character" w:styleId="Hyperlink">
    <w:name w:val="Hyperlink"/>
    <w:basedOn w:val="DefaultParagraphFont"/>
    <w:uiPriority w:val="99"/>
    <w:unhideWhenUsed/>
    <w:rsid w:val="00800BCB"/>
    <w:rPr>
      <w:color w:val="0563C1" w:themeColor="hyperlink"/>
      <w:u w:val="single"/>
    </w:rPr>
  </w:style>
  <w:style w:type="character" w:styleId="UnresolvedMention">
    <w:name w:val="Unresolved Mention"/>
    <w:basedOn w:val="DefaultParagraphFont"/>
    <w:uiPriority w:val="99"/>
    <w:semiHidden/>
    <w:unhideWhenUsed/>
    <w:rsid w:val="00800B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osthuizen@abbc.w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387</Words>
  <Characters>1851</Characters>
  <Application>Microsoft Office Word</Application>
  <DocSecurity>0</DocSecurity>
  <Lines>28</Lines>
  <Paragraphs>12</Paragraphs>
  <ScaleCrop>false</ScaleCrop>
  <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Oosthuizen</dc:creator>
  <cp:keywords/>
  <dc:description/>
  <cp:lastModifiedBy>Christine Oosthuizen</cp:lastModifiedBy>
  <cp:revision>5</cp:revision>
  <cp:lastPrinted>2024-02-07T21:50:00Z</cp:lastPrinted>
  <dcterms:created xsi:type="dcterms:W3CDTF">2024-02-07T21:28:00Z</dcterms:created>
  <dcterms:modified xsi:type="dcterms:W3CDTF">2024-03-16T21:52:00Z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101708ef-a802-4395-a9b6-5a38bb7355b5</vt:lpwstr>
  </property>
</Properties>
</file>